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15" w:type="dxa"/>
        <w:tblInd w:w="-21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300"/>
        <w:gridCol w:w="1020"/>
        <w:gridCol w:w="1620"/>
        <w:gridCol w:w="270"/>
        <w:gridCol w:w="3690"/>
      </w:tblGrid>
      <w:tr w:rsidR="00CA6011" w:rsidRPr="00197584" w14:paraId="3A358E4B" w14:textId="77777777" w:rsidTr="006E68D1">
        <w:trPr>
          <w:tblCellSpacing w:w="15" w:type="dxa"/>
        </w:trPr>
        <w:tc>
          <w:tcPr>
            <w:tcW w:w="6165" w:type="dxa"/>
            <w:gridSpan w:val="4"/>
            <w:tcBorders>
              <w:top w:val="outset" w:sz="6" w:space="0" w:color="auto"/>
              <w:left w:val="outset" w:sz="6" w:space="0" w:color="auto"/>
              <w:bottom w:val="outset" w:sz="6" w:space="0" w:color="auto"/>
              <w:right w:val="outset" w:sz="6" w:space="0" w:color="auto"/>
            </w:tcBorders>
            <w:shd w:val="clear" w:color="auto" w:fill="BFCECD"/>
            <w:vAlign w:val="center"/>
          </w:tcPr>
          <w:p w14:paraId="04F89BC0" w14:textId="77777777" w:rsidR="00CA6011" w:rsidRPr="00197584" w:rsidRDefault="00CA6011" w:rsidP="00CA6011">
            <w:pPr>
              <w:spacing w:after="0" w:line="240" w:lineRule="auto"/>
              <w:rPr>
                <w:rFonts w:ascii="Verdana" w:eastAsia="Times New Roman" w:hAnsi="Verdana"/>
              </w:rPr>
            </w:pPr>
            <w:r w:rsidRPr="00197584">
              <w:rPr>
                <w:rFonts w:ascii="Verdana" w:eastAsia="Times New Roman" w:hAnsi="Verdana"/>
                <w:b/>
                <w:bCs/>
              </w:rPr>
              <w:t>I/UCRC Executive Summary - Project Synopsis</w:t>
            </w:r>
          </w:p>
        </w:tc>
        <w:tc>
          <w:tcPr>
            <w:tcW w:w="3645" w:type="dxa"/>
            <w:tcBorders>
              <w:top w:val="outset" w:sz="6" w:space="0" w:color="auto"/>
              <w:left w:val="outset" w:sz="6" w:space="0" w:color="auto"/>
              <w:bottom w:val="outset" w:sz="6" w:space="0" w:color="auto"/>
              <w:right w:val="outset" w:sz="6" w:space="0" w:color="auto"/>
            </w:tcBorders>
            <w:shd w:val="clear" w:color="auto" w:fill="BFCECD"/>
            <w:vAlign w:val="center"/>
          </w:tcPr>
          <w:p w14:paraId="507BD8B6" w14:textId="77777777" w:rsidR="00CA6011" w:rsidRPr="00197584" w:rsidRDefault="006E68D1" w:rsidP="00CA6011">
            <w:pPr>
              <w:spacing w:after="0" w:line="240" w:lineRule="auto"/>
              <w:rPr>
                <w:rFonts w:ascii="Verdana" w:eastAsia="Times New Roman" w:hAnsi="Verdana"/>
              </w:rPr>
            </w:pPr>
            <w:r w:rsidRPr="006E68D1">
              <w:rPr>
                <w:rFonts w:ascii="Verdana" w:eastAsia="Times New Roman" w:hAnsi="Verdana"/>
                <w:b/>
                <w:sz w:val="18"/>
                <w:szCs w:val="18"/>
              </w:rPr>
              <w:t>Date</w:t>
            </w:r>
            <w:r>
              <w:rPr>
                <w:rFonts w:ascii="Verdana" w:eastAsia="Times New Roman" w:hAnsi="Verdana"/>
              </w:rPr>
              <w:t>:</w:t>
            </w:r>
          </w:p>
        </w:tc>
      </w:tr>
      <w:tr w:rsidR="009139C5" w:rsidRPr="00197584" w14:paraId="32686158" w14:textId="77777777" w:rsidTr="00A905F9">
        <w:trPr>
          <w:trHeight w:val="27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33A0945C" w14:textId="52261E09" w:rsidR="009139C5" w:rsidRPr="00197584" w:rsidRDefault="00CA6011" w:rsidP="006E68D1">
            <w:pPr>
              <w:spacing w:after="0"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Center</w:t>
            </w:r>
            <w:r w:rsidR="00197584" w:rsidRPr="00197584">
              <w:rPr>
                <w:rFonts w:ascii="Verdana" w:eastAsia="Times New Roman" w:hAnsi="Verdana"/>
                <w:b/>
                <w:bCs/>
                <w:sz w:val="18"/>
                <w:szCs w:val="18"/>
              </w:rPr>
              <w:t>/Site</w:t>
            </w:r>
            <w:r w:rsidR="009139C5" w:rsidRPr="00197584">
              <w:rPr>
                <w:rFonts w:ascii="Verdana" w:eastAsia="Times New Roman" w:hAnsi="Verdana"/>
                <w:sz w:val="18"/>
                <w:szCs w:val="18"/>
              </w:rPr>
              <w:t>:</w:t>
            </w:r>
            <w:r w:rsidR="004941E0">
              <w:rPr>
                <w:rFonts w:ascii="Verdana" w:eastAsia="Times New Roman" w:hAnsi="Verdana"/>
                <w:sz w:val="18"/>
                <w:szCs w:val="18"/>
              </w:rPr>
              <w:t xml:space="preserve"> Security and Software Engineering Research Center / Georgetown </w:t>
            </w:r>
            <w:r w:rsidR="000105CA">
              <w:rPr>
                <w:rFonts w:ascii="Verdana" w:eastAsia="Times New Roman" w:hAnsi="Verdana"/>
                <w:sz w:val="18"/>
                <w:szCs w:val="18"/>
              </w:rPr>
              <w:t>University</w:t>
            </w:r>
          </w:p>
        </w:tc>
      </w:tr>
      <w:tr w:rsidR="007D7257" w:rsidRPr="00197584" w14:paraId="0F5A1B40" w14:textId="77777777" w:rsidTr="00A905F9">
        <w:trPr>
          <w:trHeight w:val="270"/>
          <w:tblCellSpacing w:w="15" w:type="dxa"/>
        </w:trPr>
        <w:tc>
          <w:tcPr>
            <w:tcW w:w="3255" w:type="dxa"/>
            <w:tcBorders>
              <w:top w:val="outset" w:sz="6" w:space="0" w:color="auto"/>
              <w:left w:val="outset" w:sz="6" w:space="0" w:color="auto"/>
              <w:bottom w:val="outset" w:sz="6" w:space="0" w:color="auto"/>
              <w:right w:val="outset" w:sz="6" w:space="0" w:color="auto"/>
            </w:tcBorders>
          </w:tcPr>
          <w:p w14:paraId="696B313A" w14:textId="77777777" w:rsidR="007D7257" w:rsidRPr="00197584" w:rsidRDefault="007D7257" w:rsidP="00C71317">
            <w:pPr>
              <w:spacing w:after="0" w:line="240" w:lineRule="auto"/>
              <w:rPr>
                <w:rFonts w:ascii="Verdana" w:eastAsia="Times New Roman" w:hAnsi="Verdana"/>
                <w:b/>
                <w:bCs/>
                <w:sz w:val="18"/>
                <w:szCs w:val="18"/>
              </w:rPr>
            </w:pPr>
            <w:r>
              <w:rPr>
                <w:rFonts w:ascii="Verdana" w:eastAsia="Times New Roman" w:hAnsi="Verdana"/>
                <w:b/>
                <w:bCs/>
                <w:sz w:val="18"/>
                <w:szCs w:val="18"/>
              </w:rPr>
              <w:t xml:space="preserve"> </w:t>
            </w:r>
            <w:r w:rsidRPr="00197584">
              <w:rPr>
                <w:rFonts w:ascii="Verdana" w:eastAsia="Times New Roman" w:hAnsi="Verdana"/>
                <w:b/>
                <w:bCs/>
                <w:sz w:val="18"/>
                <w:szCs w:val="18"/>
              </w:rPr>
              <w:t>Tracking No</w:t>
            </w:r>
            <w:r w:rsidRPr="00197584">
              <w:rPr>
                <w:rFonts w:ascii="Verdana" w:eastAsia="Times New Roman" w:hAnsi="Verdana"/>
                <w:bCs/>
                <w:sz w:val="18"/>
                <w:szCs w:val="18"/>
              </w:rPr>
              <w:t>.:</w:t>
            </w:r>
            <w:r w:rsidRPr="00197584">
              <w:rPr>
                <w:rFonts w:ascii="Verdana" w:eastAsia="Times New Roman" w:hAnsi="Verdana"/>
                <w:b/>
                <w:bCs/>
                <w:sz w:val="18"/>
                <w:szCs w:val="18"/>
              </w:rPr>
              <w:t>                    </w:t>
            </w:r>
          </w:p>
        </w:tc>
        <w:tc>
          <w:tcPr>
            <w:tcW w:w="2610" w:type="dxa"/>
            <w:gridSpan w:val="2"/>
            <w:tcBorders>
              <w:top w:val="outset" w:sz="6" w:space="0" w:color="auto"/>
              <w:left w:val="outset" w:sz="6" w:space="0" w:color="auto"/>
              <w:bottom w:val="outset" w:sz="6" w:space="0" w:color="auto"/>
              <w:right w:val="outset" w:sz="6" w:space="0" w:color="auto"/>
            </w:tcBorders>
          </w:tcPr>
          <w:p w14:paraId="504C6A1E" w14:textId="77777777" w:rsidR="007D7257" w:rsidRPr="00197584" w:rsidRDefault="007D7257" w:rsidP="00C71317">
            <w:pPr>
              <w:spacing w:after="0" w:line="240" w:lineRule="auto"/>
              <w:rPr>
                <w:rFonts w:ascii="Verdana" w:eastAsia="Times New Roman" w:hAnsi="Verdana"/>
                <w:bCs/>
                <w:sz w:val="18"/>
                <w:szCs w:val="18"/>
              </w:rPr>
            </w:pPr>
            <w:r>
              <w:rPr>
                <w:rFonts w:ascii="Verdana" w:eastAsia="Times New Roman" w:hAnsi="Verdana"/>
                <w:b/>
                <w:bCs/>
                <w:sz w:val="18"/>
                <w:szCs w:val="18"/>
              </w:rPr>
              <w:t xml:space="preserve"> Phone :</w:t>
            </w:r>
            <w:r>
              <w:rPr>
                <w:rFonts w:ascii="Verdana" w:eastAsia="Times New Roman" w:hAnsi="Verdana"/>
                <w:bCs/>
                <w:sz w:val="18"/>
                <w:szCs w:val="18"/>
              </w:rPr>
              <w:t xml:space="preserve">  (    )     -</w:t>
            </w:r>
          </w:p>
        </w:tc>
        <w:tc>
          <w:tcPr>
            <w:tcW w:w="3915" w:type="dxa"/>
            <w:gridSpan w:val="2"/>
            <w:tcBorders>
              <w:top w:val="outset" w:sz="6" w:space="0" w:color="auto"/>
              <w:left w:val="outset" w:sz="6" w:space="0" w:color="auto"/>
              <w:bottom w:val="outset" w:sz="6" w:space="0" w:color="auto"/>
              <w:right w:val="outset" w:sz="6" w:space="0" w:color="auto"/>
            </w:tcBorders>
          </w:tcPr>
          <w:p w14:paraId="1E8FD7E4" w14:textId="77777777" w:rsidR="007D7257" w:rsidRPr="00197584" w:rsidRDefault="007D7257" w:rsidP="00C71317">
            <w:pPr>
              <w:spacing w:after="0" w:line="240" w:lineRule="auto"/>
              <w:rPr>
                <w:rFonts w:ascii="Verdana" w:eastAsia="Times New Roman" w:hAnsi="Verdana"/>
                <w:b/>
                <w:bCs/>
                <w:sz w:val="18"/>
                <w:szCs w:val="18"/>
              </w:rPr>
            </w:pPr>
            <w:r>
              <w:rPr>
                <w:rFonts w:ascii="Verdana" w:eastAsia="Times New Roman" w:hAnsi="Verdana"/>
                <w:b/>
                <w:bCs/>
                <w:sz w:val="18"/>
                <w:szCs w:val="18"/>
              </w:rPr>
              <w:t xml:space="preserve"> E-mail :</w:t>
            </w:r>
          </w:p>
        </w:tc>
      </w:tr>
      <w:tr w:rsidR="00CA6011" w:rsidRPr="00197584" w14:paraId="6707F5FA" w14:textId="77777777" w:rsidTr="00A905F9">
        <w:trPr>
          <w:trHeight w:val="270"/>
          <w:tblCellSpacing w:w="15" w:type="dxa"/>
        </w:trPr>
        <w:tc>
          <w:tcPr>
            <w:tcW w:w="5895" w:type="dxa"/>
            <w:gridSpan w:val="3"/>
            <w:tcBorders>
              <w:top w:val="outset" w:sz="6" w:space="0" w:color="auto"/>
              <w:left w:val="outset" w:sz="6" w:space="0" w:color="auto"/>
              <w:bottom w:val="outset" w:sz="6" w:space="0" w:color="auto"/>
              <w:right w:val="outset" w:sz="6" w:space="0" w:color="auto"/>
            </w:tcBorders>
          </w:tcPr>
          <w:p w14:paraId="0ED41C6D" w14:textId="77777777" w:rsidR="00CA6011" w:rsidRPr="004941E0" w:rsidRDefault="00CA6011" w:rsidP="003321E7">
            <w:pPr>
              <w:spacing w:after="0" w:line="240" w:lineRule="auto"/>
              <w:rPr>
                <w:rFonts w:ascii="Verdana" w:eastAsia="Times New Roman" w:hAnsi="Verdana"/>
                <w:sz w:val="18"/>
                <w:szCs w:val="18"/>
              </w:rPr>
            </w:pPr>
            <w:r>
              <w:rPr>
                <w:rFonts w:ascii="Verdana" w:eastAsia="Times New Roman" w:hAnsi="Verdana"/>
                <w:b/>
                <w:bCs/>
                <w:sz w:val="18"/>
                <w:szCs w:val="18"/>
              </w:rPr>
              <w:t xml:space="preserve"> Center/Site Director: </w:t>
            </w:r>
            <w:r w:rsidR="004941E0">
              <w:rPr>
                <w:rFonts w:ascii="Verdana" w:eastAsia="Times New Roman" w:hAnsi="Verdana"/>
                <w:bCs/>
                <w:sz w:val="18"/>
                <w:szCs w:val="18"/>
              </w:rPr>
              <w:t>Eric Burger</w:t>
            </w:r>
          </w:p>
        </w:tc>
        <w:tc>
          <w:tcPr>
            <w:tcW w:w="3915" w:type="dxa"/>
            <w:gridSpan w:val="2"/>
            <w:tcBorders>
              <w:top w:val="outset" w:sz="6" w:space="0" w:color="auto"/>
              <w:left w:val="outset" w:sz="6" w:space="0" w:color="auto"/>
              <w:bottom w:val="outset" w:sz="6" w:space="0" w:color="auto"/>
              <w:right w:val="outset" w:sz="6" w:space="0" w:color="auto"/>
            </w:tcBorders>
          </w:tcPr>
          <w:p w14:paraId="7A534195" w14:textId="57ABD5D9" w:rsidR="00CA6011" w:rsidRPr="00197584" w:rsidRDefault="00517066" w:rsidP="00053105">
            <w:pPr>
              <w:spacing w:after="0" w:line="240" w:lineRule="auto"/>
              <w:rPr>
                <w:rFonts w:ascii="Verdana" w:eastAsia="Times New Roman" w:hAnsi="Verdana"/>
                <w:b/>
                <w:sz w:val="18"/>
                <w:szCs w:val="18"/>
              </w:rPr>
            </w:pPr>
            <w:r w:rsidRPr="00197584">
              <w:rPr>
                <w:rFonts w:ascii="Verdana" w:eastAsia="Times New Roman" w:hAnsi="Verdana"/>
                <w:b/>
                <w:sz w:val="18"/>
                <w:szCs w:val="18"/>
              </w:rPr>
              <w:t>Type</w:t>
            </w:r>
            <w:r w:rsidR="00053105">
              <w:rPr>
                <w:rFonts w:ascii="Verdana" w:eastAsia="Times New Roman" w:hAnsi="Verdana"/>
                <w:b/>
                <w:sz w:val="18"/>
                <w:szCs w:val="18"/>
              </w:rPr>
              <w:t>: (</w:t>
            </w:r>
            <w:r w:rsidR="00053105" w:rsidRPr="00053105">
              <w:rPr>
                <w:rFonts w:ascii="Verdana" w:eastAsia="Times New Roman" w:hAnsi="Verdana"/>
                <w:b/>
                <w:sz w:val="16"/>
                <w:szCs w:val="16"/>
              </w:rPr>
              <w:t>New or Continuing</w:t>
            </w:r>
            <w:r w:rsidR="00053105">
              <w:rPr>
                <w:rFonts w:ascii="Verdana" w:eastAsia="Times New Roman" w:hAnsi="Verdana"/>
                <w:b/>
                <w:sz w:val="16"/>
                <w:szCs w:val="16"/>
              </w:rPr>
              <w:t>)</w:t>
            </w:r>
            <w:r w:rsidRPr="00197584">
              <w:rPr>
                <w:rFonts w:ascii="Verdana" w:eastAsia="Times New Roman" w:hAnsi="Verdana"/>
                <w:sz w:val="18"/>
                <w:szCs w:val="18"/>
              </w:rPr>
              <w:t xml:space="preserve"> </w:t>
            </w:r>
            <w:r w:rsidR="00FB43C2">
              <w:rPr>
                <w:rFonts w:ascii="Verdana" w:eastAsia="Times New Roman" w:hAnsi="Verdana"/>
                <w:sz w:val="18"/>
                <w:szCs w:val="18"/>
              </w:rPr>
              <w:t>New</w:t>
            </w:r>
          </w:p>
        </w:tc>
      </w:tr>
      <w:tr w:rsidR="00CA6011" w:rsidRPr="00197584" w14:paraId="2DB030B9" w14:textId="77777777" w:rsidTr="00053105">
        <w:trPr>
          <w:trHeight w:val="270"/>
          <w:tblCellSpacing w:w="15" w:type="dxa"/>
        </w:trPr>
        <w:tc>
          <w:tcPr>
            <w:tcW w:w="5895" w:type="dxa"/>
            <w:gridSpan w:val="3"/>
            <w:tcBorders>
              <w:top w:val="outset" w:sz="6" w:space="0" w:color="auto"/>
              <w:left w:val="outset" w:sz="6" w:space="0" w:color="auto"/>
              <w:bottom w:val="outset" w:sz="6" w:space="0" w:color="auto"/>
              <w:right w:val="outset" w:sz="6" w:space="0" w:color="auto"/>
            </w:tcBorders>
          </w:tcPr>
          <w:p w14:paraId="3774539C" w14:textId="7637C5AA" w:rsidR="00CA6011" w:rsidRPr="00FB43C2" w:rsidRDefault="00CA6011" w:rsidP="003321E7">
            <w:pPr>
              <w:spacing w:after="0" w:line="240" w:lineRule="auto"/>
              <w:rPr>
                <w:rFonts w:ascii="Verdana" w:eastAsia="Times New Roman" w:hAnsi="Verdana"/>
                <w:sz w:val="18"/>
                <w:szCs w:val="18"/>
              </w:rPr>
            </w:pPr>
            <w:r>
              <w:rPr>
                <w:rFonts w:ascii="Verdana" w:eastAsia="Times New Roman" w:hAnsi="Verdana"/>
                <w:b/>
                <w:bCs/>
                <w:sz w:val="18"/>
                <w:szCs w:val="18"/>
              </w:rPr>
              <w:t xml:space="preserve"> Project Lead</w:t>
            </w:r>
            <w:r w:rsidR="00517066">
              <w:rPr>
                <w:rFonts w:ascii="Verdana" w:eastAsia="Times New Roman" w:hAnsi="Verdana"/>
                <w:b/>
                <w:bCs/>
                <w:sz w:val="18"/>
                <w:szCs w:val="18"/>
              </w:rPr>
              <w:t>er</w:t>
            </w:r>
            <w:r>
              <w:rPr>
                <w:rFonts w:ascii="Verdana" w:eastAsia="Times New Roman" w:hAnsi="Verdana"/>
                <w:b/>
                <w:bCs/>
                <w:sz w:val="18"/>
                <w:szCs w:val="18"/>
              </w:rPr>
              <w:t xml:space="preserve">: </w:t>
            </w:r>
            <w:r w:rsidR="00FB43C2">
              <w:rPr>
                <w:rFonts w:ascii="Verdana" w:eastAsia="Times New Roman" w:hAnsi="Verdana"/>
                <w:bCs/>
                <w:sz w:val="18"/>
                <w:szCs w:val="18"/>
              </w:rPr>
              <w:t>Eric Burger</w:t>
            </w:r>
          </w:p>
        </w:tc>
        <w:tc>
          <w:tcPr>
            <w:tcW w:w="3915" w:type="dxa"/>
            <w:gridSpan w:val="2"/>
            <w:tcBorders>
              <w:top w:val="outset" w:sz="6" w:space="0" w:color="auto"/>
              <w:left w:val="outset" w:sz="6" w:space="0" w:color="auto"/>
              <w:bottom w:val="outset" w:sz="6" w:space="0" w:color="auto"/>
              <w:right w:val="outset" w:sz="6" w:space="0" w:color="auto"/>
            </w:tcBorders>
          </w:tcPr>
          <w:p w14:paraId="04B84EB5" w14:textId="4E24C0CB" w:rsidR="00CA6011" w:rsidRPr="00CA6011" w:rsidRDefault="00053105" w:rsidP="006E68D1">
            <w:pPr>
              <w:spacing w:after="0" w:line="240" w:lineRule="auto"/>
              <w:rPr>
                <w:rFonts w:ascii="Verdana" w:eastAsia="Times New Roman" w:hAnsi="Verdana"/>
                <w:b/>
                <w:sz w:val="18"/>
                <w:szCs w:val="18"/>
              </w:rPr>
            </w:pPr>
            <w:r>
              <w:rPr>
                <w:rFonts w:ascii="Verdana" w:eastAsia="Times New Roman" w:hAnsi="Verdana"/>
                <w:b/>
                <w:sz w:val="18"/>
                <w:szCs w:val="18"/>
              </w:rPr>
              <w:t>Proposed</w:t>
            </w:r>
            <w:r w:rsidR="00517066" w:rsidRPr="00CA6011">
              <w:rPr>
                <w:rFonts w:ascii="Verdana" w:eastAsia="Times New Roman" w:hAnsi="Verdana"/>
                <w:b/>
                <w:sz w:val="18"/>
                <w:szCs w:val="18"/>
              </w:rPr>
              <w:t xml:space="preserve"> Budget</w:t>
            </w:r>
            <w:r w:rsidR="00517066">
              <w:rPr>
                <w:rFonts w:ascii="Verdana" w:eastAsia="Times New Roman" w:hAnsi="Verdana"/>
                <w:sz w:val="18"/>
                <w:szCs w:val="18"/>
              </w:rPr>
              <w:t>: $</w:t>
            </w:r>
            <w:r w:rsidR="004A6BF4">
              <w:rPr>
                <w:rFonts w:ascii="Verdana" w:eastAsia="Times New Roman" w:hAnsi="Verdana"/>
                <w:sz w:val="18"/>
                <w:szCs w:val="18"/>
              </w:rPr>
              <w:t xml:space="preserve"> 260,000</w:t>
            </w:r>
            <w:bookmarkStart w:id="0" w:name="_GoBack"/>
            <w:bookmarkEnd w:id="0"/>
          </w:p>
        </w:tc>
      </w:tr>
      <w:tr w:rsidR="009139C5" w:rsidRPr="00197584" w14:paraId="411BD844" w14:textId="77777777" w:rsidTr="00FB43C2">
        <w:trPr>
          <w:trHeight w:val="999"/>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5B4A012C" w14:textId="15584B8B" w:rsidR="009139C5" w:rsidRPr="00197584" w:rsidRDefault="003321E7" w:rsidP="00FB43C2">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Project Description</w:t>
            </w:r>
            <w:r w:rsidR="009139C5" w:rsidRPr="00197584">
              <w:rPr>
                <w:rFonts w:ascii="Verdana" w:eastAsia="Times New Roman" w:hAnsi="Verdana"/>
                <w:sz w:val="18"/>
                <w:szCs w:val="18"/>
              </w:rPr>
              <w:t>:</w:t>
            </w:r>
            <w:r>
              <w:rPr>
                <w:rFonts w:ascii="Verdana" w:eastAsia="Times New Roman" w:hAnsi="Verdana"/>
                <w:sz w:val="18"/>
                <w:szCs w:val="18"/>
              </w:rPr>
              <w:t xml:space="preserve"> </w:t>
            </w:r>
            <w:r w:rsidR="00FB43C2">
              <w:rPr>
                <w:rFonts w:ascii="Verdana" w:eastAsia="Times New Roman" w:hAnsi="Verdana"/>
                <w:sz w:val="18"/>
                <w:szCs w:val="18"/>
              </w:rPr>
              <w:t>Enable secure inter-enterprise secure communications by creating protocols and network architectures that embody workable policy, economic, behavioral, and social drivers that today inhibit collaboration and communication.</w:t>
            </w:r>
          </w:p>
        </w:tc>
      </w:tr>
      <w:tr w:rsidR="009139C5" w:rsidRPr="00197584" w14:paraId="3170D5C4" w14:textId="77777777" w:rsidTr="009C4979">
        <w:trPr>
          <w:trHeight w:val="81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64447607" w14:textId="7756C878" w:rsidR="009139C5" w:rsidRPr="00197584" w:rsidRDefault="003321E7" w:rsidP="00517066">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Experimental plan</w:t>
            </w:r>
            <w:r w:rsidR="009139C5" w:rsidRPr="00197584">
              <w:rPr>
                <w:rFonts w:ascii="Verdana" w:eastAsia="Times New Roman" w:hAnsi="Verdana"/>
                <w:sz w:val="18"/>
                <w:szCs w:val="18"/>
              </w:rPr>
              <w:t>:</w:t>
            </w:r>
            <w:r>
              <w:rPr>
                <w:rFonts w:ascii="Verdana" w:eastAsia="Times New Roman" w:hAnsi="Verdana"/>
                <w:sz w:val="18"/>
                <w:szCs w:val="18"/>
              </w:rPr>
              <w:t xml:space="preserve"> </w:t>
            </w:r>
            <w:r w:rsidR="00FB43C2">
              <w:rPr>
                <w:rFonts w:ascii="Verdana" w:eastAsia="Times New Roman" w:hAnsi="Verdana"/>
                <w:sz w:val="18"/>
                <w:szCs w:val="18"/>
              </w:rPr>
              <w:t>Investigate policy, economic, behavioral, and social issues via surveys and interviews. Identify factors that inhibit interconnection. In parallel, analyze and characterize directory federation technologies, paying particular attention to how they impact collaboration.</w:t>
            </w:r>
          </w:p>
        </w:tc>
      </w:tr>
      <w:tr w:rsidR="009139C5" w:rsidRPr="00197584" w14:paraId="47490E74" w14:textId="77777777" w:rsidTr="003321E7">
        <w:trPr>
          <w:trHeight w:val="657"/>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50C59745" w14:textId="36FB5F1C" w:rsidR="009139C5" w:rsidRPr="00197584" w:rsidRDefault="003321E7" w:rsidP="00FB43C2">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Related work elsewhere</w:t>
            </w:r>
            <w:r>
              <w:rPr>
                <w:rFonts w:ascii="Verdana" w:eastAsia="Times New Roman" w:hAnsi="Verdana"/>
                <w:sz w:val="18"/>
                <w:szCs w:val="18"/>
              </w:rPr>
              <w:t xml:space="preserve">: </w:t>
            </w:r>
            <w:r w:rsidR="00FB43C2">
              <w:rPr>
                <w:rFonts w:ascii="Verdana" w:eastAsia="Times New Roman" w:hAnsi="Verdana"/>
                <w:sz w:val="18"/>
                <w:szCs w:val="18"/>
              </w:rPr>
              <w:t>There is a lot of directory and identity federation work. For example, the academic community has InCommon. However, the approach to date has been to build protocols and expect enterprises to meld themselves to the protocol.</w:t>
            </w:r>
          </w:p>
        </w:tc>
      </w:tr>
      <w:tr w:rsidR="009139C5" w:rsidRPr="00197584" w14:paraId="4B6B3E50" w14:textId="77777777" w:rsidTr="003321E7">
        <w:trPr>
          <w:trHeight w:val="585"/>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58BC508E" w14:textId="11AE01B0" w:rsidR="009139C5" w:rsidRPr="00197584" w:rsidRDefault="003321E7" w:rsidP="00FB43C2">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How this project is different</w:t>
            </w:r>
            <w:r w:rsidR="009139C5" w:rsidRPr="00197584">
              <w:rPr>
                <w:rFonts w:ascii="Verdana" w:eastAsia="Times New Roman" w:hAnsi="Verdana"/>
                <w:sz w:val="18"/>
                <w:szCs w:val="18"/>
              </w:rPr>
              <w:t>:</w:t>
            </w:r>
            <w:r>
              <w:rPr>
                <w:rFonts w:ascii="Verdana" w:eastAsia="Times New Roman" w:hAnsi="Verdana"/>
                <w:sz w:val="18"/>
                <w:szCs w:val="18"/>
              </w:rPr>
              <w:t xml:space="preserve"> </w:t>
            </w:r>
            <w:r w:rsidR="00FB43C2">
              <w:rPr>
                <w:rFonts w:ascii="Verdana" w:eastAsia="Times New Roman" w:hAnsi="Verdana"/>
                <w:sz w:val="18"/>
                <w:szCs w:val="18"/>
              </w:rPr>
              <w:t>Experience shows that enterprises cannot meld themselves to existing protocols. Many would result in violation of law, regulations, or governance policy. This project is different in that it will start with the constraints of the legal and economic system, and use that to inform the development of the federation technology.</w:t>
            </w:r>
          </w:p>
        </w:tc>
      </w:tr>
      <w:tr w:rsidR="009139C5" w:rsidRPr="00197584" w14:paraId="1DFF3DAF" w14:textId="77777777" w:rsidTr="009C4979">
        <w:trPr>
          <w:trHeight w:val="108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6C425E06" w14:textId="6B9B20E0" w:rsidR="009139C5" w:rsidRPr="00197584" w:rsidRDefault="003321E7" w:rsidP="003321E7">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Milestones</w:t>
            </w:r>
            <w:r w:rsidR="00053105">
              <w:rPr>
                <w:rFonts w:ascii="Verdana" w:eastAsia="Times New Roman" w:hAnsi="Verdana"/>
                <w:b/>
                <w:bCs/>
                <w:sz w:val="18"/>
                <w:szCs w:val="18"/>
              </w:rPr>
              <w:t xml:space="preserve"> for the current proposed year</w:t>
            </w:r>
            <w:r w:rsidR="009139C5" w:rsidRPr="00197584">
              <w:rPr>
                <w:rFonts w:ascii="Verdana" w:eastAsia="Times New Roman" w:hAnsi="Verdana"/>
                <w:sz w:val="18"/>
                <w:szCs w:val="18"/>
              </w:rPr>
              <w:t xml:space="preserve">: </w:t>
            </w:r>
            <w:r w:rsidR="00FB43C2">
              <w:rPr>
                <w:rFonts w:ascii="Verdana" w:eastAsia="Times New Roman" w:hAnsi="Verdana"/>
                <w:sz w:val="18"/>
                <w:szCs w:val="18"/>
              </w:rPr>
              <w:t xml:space="preserve">Create and vet survey. Execute survey. Execute technology investigation. Deliver reports of results to </w:t>
            </w:r>
            <w:r w:rsidR="00FB43C2" w:rsidRPr="00FB43C2">
              <w:rPr>
                <w:rFonts w:ascii="Verdana" w:eastAsia="Times New Roman" w:hAnsi="Verdana"/>
                <w:sz w:val="18"/>
                <w:szCs w:val="18"/>
              </w:rPr>
              <w:t>S</w:t>
            </w:r>
            <w:r w:rsidR="00FB43C2" w:rsidRPr="00FB43C2">
              <w:rPr>
                <w:rFonts w:ascii="Verdana" w:eastAsia="Times New Roman" w:hAnsi="Verdana"/>
                <w:sz w:val="18"/>
                <w:szCs w:val="18"/>
                <w:vertAlign w:val="superscript"/>
              </w:rPr>
              <w:t>2</w:t>
            </w:r>
            <w:r w:rsidR="00FB43C2" w:rsidRPr="00FB43C2">
              <w:rPr>
                <w:rFonts w:ascii="Verdana" w:eastAsia="Times New Roman" w:hAnsi="Verdana"/>
                <w:sz w:val="18"/>
                <w:szCs w:val="18"/>
              </w:rPr>
              <w:t>ERC</w:t>
            </w:r>
            <w:r w:rsidR="00FB43C2">
              <w:rPr>
                <w:rFonts w:ascii="Verdana" w:eastAsia="Times New Roman" w:hAnsi="Verdana"/>
                <w:sz w:val="18"/>
                <w:szCs w:val="18"/>
              </w:rPr>
              <w:t xml:space="preserve">. </w:t>
            </w:r>
          </w:p>
          <w:p w14:paraId="491DF9A6" w14:textId="77777777" w:rsidR="009139C5" w:rsidRPr="00197584" w:rsidRDefault="009139C5" w:rsidP="003321E7">
            <w:pPr>
              <w:spacing w:before="100" w:beforeAutospacing="1" w:after="100" w:afterAutospacing="1" w:line="240" w:lineRule="auto"/>
              <w:rPr>
                <w:rFonts w:ascii="Verdana" w:eastAsia="Times New Roman" w:hAnsi="Verdana"/>
                <w:sz w:val="18"/>
                <w:szCs w:val="18"/>
              </w:rPr>
            </w:pPr>
            <w:r w:rsidRPr="00197584">
              <w:rPr>
                <w:rFonts w:ascii="Verdana" w:eastAsia="Times New Roman" w:hAnsi="Verdana"/>
                <w:sz w:val="18"/>
                <w:szCs w:val="18"/>
              </w:rPr>
              <w:t> </w:t>
            </w:r>
          </w:p>
        </w:tc>
      </w:tr>
      <w:tr w:rsidR="009139C5" w:rsidRPr="00197584" w14:paraId="3FF620B7" w14:textId="77777777" w:rsidTr="009C4979">
        <w:trPr>
          <w:trHeight w:val="1035"/>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63EE1706" w14:textId="39490F7C" w:rsidR="009139C5" w:rsidRPr="00197584" w:rsidRDefault="003321E7" w:rsidP="00053105">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053105">
              <w:rPr>
                <w:rFonts w:ascii="Verdana" w:eastAsia="Times New Roman" w:hAnsi="Verdana"/>
                <w:b/>
                <w:bCs/>
                <w:sz w:val="18"/>
                <w:szCs w:val="18"/>
              </w:rPr>
              <w:t>D</w:t>
            </w:r>
            <w:r w:rsidR="009139C5" w:rsidRPr="00197584">
              <w:rPr>
                <w:rFonts w:ascii="Verdana" w:eastAsia="Times New Roman" w:hAnsi="Verdana"/>
                <w:b/>
                <w:bCs/>
                <w:sz w:val="18"/>
                <w:szCs w:val="18"/>
              </w:rPr>
              <w:t>eliverables</w:t>
            </w:r>
            <w:r w:rsidR="00053105">
              <w:rPr>
                <w:rFonts w:ascii="Verdana" w:eastAsia="Times New Roman" w:hAnsi="Verdana"/>
                <w:b/>
                <w:bCs/>
                <w:sz w:val="18"/>
                <w:szCs w:val="18"/>
              </w:rPr>
              <w:t xml:space="preserve"> for the current proposed year</w:t>
            </w:r>
            <w:r w:rsidR="009139C5" w:rsidRPr="00197584">
              <w:rPr>
                <w:rFonts w:ascii="Verdana" w:eastAsia="Times New Roman" w:hAnsi="Verdana"/>
                <w:sz w:val="18"/>
                <w:szCs w:val="18"/>
              </w:rPr>
              <w:t>:</w:t>
            </w:r>
            <w:r>
              <w:rPr>
                <w:rFonts w:ascii="Verdana" w:eastAsia="Times New Roman" w:hAnsi="Verdana"/>
                <w:sz w:val="18"/>
                <w:szCs w:val="18"/>
              </w:rPr>
              <w:t xml:space="preserve"> </w:t>
            </w:r>
            <w:r w:rsidR="00FB43C2">
              <w:rPr>
                <w:rFonts w:ascii="Verdana" w:eastAsia="Times New Roman" w:hAnsi="Verdana"/>
                <w:sz w:val="18"/>
                <w:szCs w:val="18"/>
              </w:rPr>
              <w:t>The completed survey and technology investigation.</w:t>
            </w:r>
          </w:p>
        </w:tc>
      </w:tr>
      <w:tr w:rsidR="009139C5" w:rsidRPr="00197584" w14:paraId="3EA4E47E" w14:textId="77777777" w:rsidTr="003321E7">
        <w:trPr>
          <w:trHeight w:val="63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6051D6A8" w14:textId="42E3E748" w:rsidR="009139C5" w:rsidRPr="00197584" w:rsidRDefault="00053105" w:rsidP="003321E7">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How the project may be transformative and/or benefit society</w:t>
            </w:r>
            <w:r w:rsidR="009139C5" w:rsidRPr="00197584">
              <w:rPr>
                <w:rFonts w:ascii="Verdana" w:eastAsia="Times New Roman" w:hAnsi="Verdana"/>
                <w:sz w:val="18"/>
                <w:szCs w:val="18"/>
              </w:rPr>
              <w:t>:</w:t>
            </w:r>
            <w:r w:rsidR="003321E7">
              <w:rPr>
                <w:rFonts w:ascii="Verdana" w:eastAsia="Times New Roman" w:hAnsi="Verdana"/>
                <w:sz w:val="18"/>
                <w:szCs w:val="18"/>
              </w:rPr>
              <w:t xml:space="preserve"> </w:t>
            </w:r>
            <w:r w:rsidR="00FB43C2">
              <w:rPr>
                <w:rFonts w:ascii="Verdana" w:eastAsia="Times New Roman" w:hAnsi="Verdana"/>
                <w:sz w:val="18"/>
                <w:szCs w:val="18"/>
              </w:rPr>
              <w:t>Billions are being spent on information sharing, but most of the resources are going towards data formats and exchange protocols. Little is being spent on the real problem, how to get secure enterprises to collaborate securely.</w:t>
            </w:r>
          </w:p>
        </w:tc>
      </w:tr>
      <w:tr w:rsidR="009139C5" w:rsidRPr="00197584" w14:paraId="2FFF50D3" w14:textId="77777777" w:rsidTr="003321E7">
        <w:trPr>
          <w:trHeight w:val="657"/>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56DE7A1B" w14:textId="3C2C89D3" w:rsidR="009139C5" w:rsidRPr="00FB43C2" w:rsidRDefault="00053105" w:rsidP="003321E7">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Research areas of expertise needed for project success:</w:t>
            </w:r>
            <w:r w:rsidR="003321E7">
              <w:rPr>
                <w:rFonts w:ascii="Verdana" w:eastAsia="Times New Roman" w:hAnsi="Verdana"/>
                <w:b/>
                <w:bCs/>
                <w:sz w:val="18"/>
                <w:szCs w:val="18"/>
              </w:rPr>
              <w:t xml:space="preserve"> </w:t>
            </w:r>
            <w:r w:rsidR="00FB43C2">
              <w:rPr>
                <w:rFonts w:ascii="Verdana" w:eastAsia="Times New Roman" w:hAnsi="Verdana"/>
                <w:bCs/>
                <w:sz w:val="18"/>
                <w:szCs w:val="18"/>
              </w:rPr>
              <w:t>Economics, law, government, policy, and computer science.</w:t>
            </w:r>
          </w:p>
        </w:tc>
      </w:tr>
      <w:tr w:rsidR="009139C5" w:rsidRPr="00197584" w14:paraId="7091C778" w14:textId="77777777" w:rsidTr="003321E7">
        <w:trPr>
          <w:trHeight w:val="738"/>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70CC8185" w14:textId="2C43997F" w:rsidR="009139C5" w:rsidRPr="00FB43C2" w:rsidRDefault="00053105" w:rsidP="003321E7">
            <w:pPr>
              <w:spacing w:before="100" w:beforeAutospacing="1" w:after="100" w:afterAutospacing="1" w:line="240" w:lineRule="auto"/>
              <w:rPr>
                <w:rFonts w:ascii="Verdana" w:eastAsia="Times New Roman" w:hAnsi="Verdana"/>
                <w:sz w:val="18"/>
                <w:szCs w:val="18"/>
              </w:rPr>
            </w:pPr>
            <w:r>
              <w:rPr>
                <w:rFonts w:ascii="Verdana" w:eastAsia="Times New Roman" w:hAnsi="Verdana"/>
                <w:b/>
                <w:bCs/>
                <w:sz w:val="18"/>
                <w:szCs w:val="18"/>
              </w:rPr>
              <w:t xml:space="preserve"> </w:t>
            </w:r>
            <w:r w:rsidR="009139C5" w:rsidRPr="00197584">
              <w:rPr>
                <w:rFonts w:ascii="Verdana" w:eastAsia="Times New Roman" w:hAnsi="Verdana"/>
                <w:b/>
                <w:bCs/>
                <w:sz w:val="18"/>
                <w:szCs w:val="18"/>
              </w:rPr>
              <w:t>Potential Member</w:t>
            </w:r>
            <w:r w:rsidR="00517066">
              <w:rPr>
                <w:rFonts w:ascii="Verdana" w:eastAsia="Times New Roman" w:hAnsi="Verdana"/>
                <w:b/>
                <w:bCs/>
                <w:sz w:val="18"/>
                <w:szCs w:val="18"/>
              </w:rPr>
              <w:t xml:space="preserve"> Company</w:t>
            </w:r>
            <w:r w:rsidR="009139C5" w:rsidRPr="00197584">
              <w:rPr>
                <w:rFonts w:ascii="Verdana" w:eastAsia="Times New Roman" w:hAnsi="Verdana"/>
                <w:b/>
                <w:bCs/>
                <w:sz w:val="18"/>
                <w:szCs w:val="18"/>
              </w:rPr>
              <w:t xml:space="preserve"> Benefits:</w:t>
            </w:r>
            <w:r w:rsidR="003321E7">
              <w:rPr>
                <w:rFonts w:ascii="Verdana" w:eastAsia="Times New Roman" w:hAnsi="Verdana"/>
                <w:b/>
                <w:bCs/>
                <w:sz w:val="18"/>
                <w:szCs w:val="18"/>
              </w:rPr>
              <w:t xml:space="preserve"> </w:t>
            </w:r>
            <w:r w:rsidR="00FB43C2">
              <w:rPr>
                <w:rFonts w:ascii="Verdana" w:eastAsia="Times New Roman" w:hAnsi="Verdana"/>
                <w:bCs/>
                <w:sz w:val="18"/>
                <w:szCs w:val="18"/>
              </w:rPr>
              <w:t>This will realize the mandates of the Anti-Terrorism Act of 2004 and Executive Order 13388, creating real markets in the federal space. Moreover, this technology is directly useful for the health care, financial services, and public company space.</w:t>
            </w:r>
          </w:p>
        </w:tc>
      </w:tr>
      <w:tr w:rsidR="00517066" w:rsidRPr="00197584" w14:paraId="09F21327" w14:textId="77777777" w:rsidTr="00C71317">
        <w:trPr>
          <w:trHeight w:val="810"/>
          <w:tblCellSpacing w:w="15" w:type="dxa"/>
        </w:trPr>
        <w:tc>
          <w:tcPr>
            <w:tcW w:w="9840" w:type="dxa"/>
            <w:gridSpan w:val="5"/>
            <w:tcBorders>
              <w:top w:val="outset" w:sz="6" w:space="0" w:color="auto"/>
              <w:left w:val="outset" w:sz="6" w:space="0" w:color="auto"/>
              <w:bottom w:val="outset" w:sz="6" w:space="0" w:color="auto"/>
              <w:right w:val="outset" w:sz="6" w:space="0" w:color="auto"/>
            </w:tcBorders>
          </w:tcPr>
          <w:p w14:paraId="239E460D" w14:textId="77777777" w:rsidR="00517066" w:rsidRPr="00197584" w:rsidRDefault="00517066" w:rsidP="00517066">
            <w:pPr>
              <w:spacing w:before="100" w:beforeAutospacing="1" w:after="100" w:afterAutospacing="1" w:line="240" w:lineRule="auto"/>
              <w:rPr>
                <w:rFonts w:ascii="Verdana" w:eastAsia="Times New Roman" w:hAnsi="Verdana"/>
                <w:b/>
                <w:bCs/>
                <w:sz w:val="18"/>
                <w:szCs w:val="18"/>
              </w:rPr>
            </w:pPr>
            <w:r>
              <w:rPr>
                <w:rFonts w:ascii="Verdana" w:eastAsia="Times New Roman" w:hAnsi="Verdana"/>
                <w:b/>
                <w:bCs/>
                <w:sz w:val="18"/>
                <w:szCs w:val="18"/>
              </w:rPr>
              <w:t>Progress to Date:</w:t>
            </w:r>
            <w:r w:rsidR="003321E7">
              <w:rPr>
                <w:rFonts w:ascii="Verdana" w:eastAsia="Times New Roman" w:hAnsi="Verdana"/>
                <w:b/>
                <w:bCs/>
                <w:sz w:val="18"/>
                <w:szCs w:val="18"/>
              </w:rPr>
              <w:t xml:space="preserve"> </w:t>
            </w:r>
          </w:p>
        </w:tc>
      </w:tr>
      <w:tr w:rsidR="002636D8" w:rsidRPr="00197584" w14:paraId="038C15C3" w14:textId="77777777" w:rsidTr="002636D8">
        <w:trPr>
          <w:tblCellSpacing w:w="15" w:type="dxa"/>
        </w:trPr>
        <w:tc>
          <w:tcPr>
            <w:tcW w:w="4275" w:type="dxa"/>
            <w:gridSpan w:val="2"/>
            <w:tcBorders>
              <w:top w:val="outset" w:sz="6" w:space="0" w:color="auto"/>
              <w:left w:val="outset" w:sz="6" w:space="0" w:color="auto"/>
              <w:bottom w:val="outset" w:sz="6" w:space="0" w:color="auto"/>
              <w:right w:val="outset" w:sz="6" w:space="0" w:color="auto"/>
            </w:tcBorders>
            <w:vAlign w:val="center"/>
          </w:tcPr>
          <w:p w14:paraId="26D57C03" w14:textId="77777777" w:rsidR="002636D8" w:rsidRPr="00197584" w:rsidRDefault="002636D8" w:rsidP="002636D8">
            <w:pPr>
              <w:spacing w:after="0" w:line="240" w:lineRule="auto"/>
              <w:rPr>
                <w:rFonts w:ascii="Verdana" w:eastAsia="Times New Roman" w:hAnsi="Verdana"/>
                <w:sz w:val="18"/>
                <w:szCs w:val="18"/>
              </w:rPr>
            </w:pPr>
            <w:r w:rsidRPr="00197584">
              <w:rPr>
                <w:rFonts w:ascii="Verdana" w:eastAsia="Times New Roman" w:hAnsi="Verdana"/>
                <w:b/>
                <w:bCs/>
                <w:sz w:val="18"/>
                <w:szCs w:val="18"/>
              </w:rPr>
              <w:t>Estimated Start Date</w:t>
            </w:r>
            <w:r w:rsidRPr="00197584">
              <w:rPr>
                <w:rFonts w:ascii="Verdana" w:eastAsia="Times New Roman" w:hAnsi="Verdana"/>
                <w:sz w:val="18"/>
                <w:szCs w:val="18"/>
              </w:rPr>
              <w:t xml:space="preserve">:  </w:t>
            </w:r>
          </w:p>
        </w:tc>
        <w:tc>
          <w:tcPr>
            <w:tcW w:w="5535" w:type="dxa"/>
            <w:gridSpan w:val="3"/>
            <w:tcBorders>
              <w:top w:val="outset" w:sz="6" w:space="0" w:color="auto"/>
              <w:left w:val="outset" w:sz="6" w:space="0" w:color="auto"/>
              <w:bottom w:val="outset" w:sz="6" w:space="0" w:color="auto"/>
              <w:right w:val="outset" w:sz="6" w:space="0" w:color="auto"/>
            </w:tcBorders>
            <w:vAlign w:val="center"/>
          </w:tcPr>
          <w:p w14:paraId="67034572" w14:textId="77777777" w:rsidR="002636D8" w:rsidRPr="00197584" w:rsidRDefault="002636D8" w:rsidP="002636D8">
            <w:pPr>
              <w:spacing w:after="0" w:line="240" w:lineRule="auto"/>
              <w:rPr>
                <w:rFonts w:ascii="Verdana" w:eastAsia="Times New Roman" w:hAnsi="Verdana"/>
                <w:sz w:val="18"/>
                <w:szCs w:val="18"/>
              </w:rPr>
            </w:pPr>
            <w:r w:rsidRPr="00197584">
              <w:rPr>
                <w:rFonts w:ascii="Verdana" w:eastAsia="Times New Roman" w:hAnsi="Verdana"/>
                <w:b/>
                <w:bCs/>
                <w:sz w:val="18"/>
                <w:szCs w:val="18"/>
              </w:rPr>
              <w:t xml:space="preserve">Estimated </w:t>
            </w:r>
            <w:r>
              <w:rPr>
                <w:rFonts w:ascii="Verdana" w:eastAsia="Times New Roman" w:hAnsi="Verdana"/>
                <w:b/>
                <w:bCs/>
                <w:sz w:val="18"/>
                <w:szCs w:val="18"/>
              </w:rPr>
              <w:t>Knowledge Transfer</w:t>
            </w:r>
            <w:r w:rsidRPr="00197584">
              <w:rPr>
                <w:rFonts w:ascii="Verdana" w:eastAsia="Times New Roman" w:hAnsi="Verdana"/>
                <w:b/>
                <w:bCs/>
                <w:sz w:val="18"/>
                <w:szCs w:val="18"/>
              </w:rPr>
              <w:t xml:space="preserve"> Date</w:t>
            </w:r>
            <w:r w:rsidRPr="00197584">
              <w:rPr>
                <w:rFonts w:ascii="Verdana" w:eastAsia="Times New Roman" w:hAnsi="Verdana"/>
                <w:sz w:val="18"/>
                <w:szCs w:val="18"/>
              </w:rPr>
              <w:t>:</w:t>
            </w:r>
          </w:p>
        </w:tc>
      </w:tr>
    </w:tbl>
    <w:p w14:paraId="302B8A2B" w14:textId="77777777" w:rsidR="00C71317" w:rsidRDefault="00C71317" w:rsidP="00053105">
      <w:pPr>
        <w:spacing w:before="120" w:after="0"/>
        <w:rPr>
          <w:sz w:val="18"/>
          <w:szCs w:val="18"/>
        </w:rPr>
      </w:pPr>
      <w:r>
        <w:rPr>
          <w:sz w:val="18"/>
          <w:szCs w:val="18"/>
        </w:rPr>
        <w:t xml:space="preserve">The Executive Summary is </w:t>
      </w:r>
      <w:r w:rsidR="009C4979">
        <w:rPr>
          <w:sz w:val="18"/>
          <w:szCs w:val="18"/>
        </w:rPr>
        <w:t xml:space="preserve">used by corporate stakeholders in evaluating the value of their </w:t>
      </w:r>
      <w:r w:rsidR="00053105">
        <w:rPr>
          <w:sz w:val="18"/>
          <w:szCs w:val="18"/>
        </w:rPr>
        <w:t xml:space="preserve">leveraged </w:t>
      </w:r>
      <w:r w:rsidR="009C4979">
        <w:rPr>
          <w:sz w:val="18"/>
          <w:szCs w:val="18"/>
        </w:rPr>
        <w:t xml:space="preserve">investment in </w:t>
      </w:r>
      <w:r w:rsidR="00053105">
        <w:rPr>
          <w:sz w:val="18"/>
          <w:szCs w:val="18"/>
        </w:rPr>
        <w:t xml:space="preserve">the center and its projects. </w:t>
      </w:r>
      <w:r w:rsidR="009C4979">
        <w:rPr>
          <w:sz w:val="18"/>
          <w:szCs w:val="18"/>
        </w:rPr>
        <w:t xml:space="preserve"> It also enables stakeholders to discuss and decide on the projects that provide value to their respective organizations. </w:t>
      </w:r>
      <w:r w:rsidR="009C4979" w:rsidRPr="00053105">
        <w:rPr>
          <w:b/>
          <w:sz w:val="18"/>
          <w:szCs w:val="18"/>
          <w:u w:val="single"/>
        </w:rPr>
        <w:t xml:space="preserve">Ideally, the tool is </w:t>
      </w:r>
      <w:r w:rsidR="00053105">
        <w:rPr>
          <w:b/>
          <w:sz w:val="18"/>
          <w:szCs w:val="18"/>
          <w:u w:val="single"/>
        </w:rPr>
        <w:t xml:space="preserve">completed and </w:t>
      </w:r>
      <w:r w:rsidR="009C4979" w:rsidRPr="00053105">
        <w:rPr>
          <w:b/>
          <w:sz w:val="18"/>
          <w:szCs w:val="18"/>
          <w:u w:val="single"/>
        </w:rPr>
        <w:t>shared in advance of IAB meetings to help enable rational decision making.</w:t>
      </w:r>
      <w:r w:rsidR="009C4979">
        <w:rPr>
          <w:sz w:val="18"/>
          <w:szCs w:val="18"/>
        </w:rPr>
        <w:t xml:space="preserve"> </w:t>
      </w:r>
    </w:p>
    <w:sectPr w:rsidR="00C71317" w:rsidSect="00A3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C5"/>
    <w:rsid w:val="000105CA"/>
    <w:rsid w:val="00053105"/>
    <w:rsid w:val="00197584"/>
    <w:rsid w:val="002636D8"/>
    <w:rsid w:val="003321E7"/>
    <w:rsid w:val="004941E0"/>
    <w:rsid w:val="004A6BF4"/>
    <w:rsid w:val="00517066"/>
    <w:rsid w:val="005F09DA"/>
    <w:rsid w:val="006E68D1"/>
    <w:rsid w:val="007D7257"/>
    <w:rsid w:val="009139C5"/>
    <w:rsid w:val="009C4979"/>
    <w:rsid w:val="009F6AFC"/>
    <w:rsid w:val="00A01979"/>
    <w:rsid w:val="00A35012"/>
    <w:rsid w:val="00A905F9"/>
    <w:rsid w:val="00C71317"/>
    <w:rsid w:val="00CA6011"/>
    <w:rsid w:val="00FA3BAD"/>
    <w:rsid w:val="00FB4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CEF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Words>
  <Characters>2451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I/UCRC Executive Summary - Project Synopsis</vt:lpstr>
    </vt:vector>
  </TitlesOfParts>
  <Company>National Science Foundation</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I/UCRC Executive Summary - Project Synopsis</dc:title>
  <dc:subject/>
  <dc:creator>Glenn Larsen</dc:creator>
  <cp:keywords/>
  <dc:description/>
  <cp:lastModifiedBy>Eric Burger</cp:lastModifiedBy>
  <cp:revision>3</cp:revision>
  <cp:lastPrinted>2009-10-16T18:45:00Z</cp:lastPrinted>
  <dcterms:created xsi:type="dcterms:W3CDTF">2013-01-13T19:59:00Z</dcterms:created>
  <dcterms:modified xsi:type="dcterms:W3CDTF">2013-01-13T20:00:00Z</dcterms:modified>
</cp:coreProperties>
</file>